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F7B71" w14:textId="7228DFE0" w:rsidR="003454DD" w:rsidRPr="003454DD" w:rsidRDefault="003454DD" w:rsidP="003454DD">
      <w:pPr>
        <w:bidi/>
        <w:spacing w:after="0" w:line="360" w:lineRule="atLeast"/>
        <w:ind w:left="360"/>
        <w:jc w:val="both"/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14:ligatures w14:val="none"/>
        </w:rPr>
      </w:pPr>
      <w:bookmarkStart w:id="0" w:name="_GoBack"/>
      <w:bookmarkEnd w:id="0"/>
      <w:r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1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.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عشق و ایمان </w:t>
      </w:r>
      <w:r w:rsidRPr="003454DD">
        <w:rPr>
          <w:rFonts w:ascii="Arial" w:eastAsia="Times New Roman" w:hAnsi="Arial" w:cs="Arial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–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این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کتاب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نشان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می‌دهد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که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عشق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واقعی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در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کنار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ایمان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به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خدا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معنا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پیدا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می‌کند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.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احمد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و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فخرالسادات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نه‌تنها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همسرانی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عاشق،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بلکه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یارانی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همراه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در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مسیر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آرمان‌های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متعالی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بودند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.</w:t>
      </w:r>
    </w:p>
    <w:p w14:paraId="6AEBD9EB" w14:textId="77777777" w:rsidR="003454DD" w:rsidRPr="003454DD" w:rsidRDefault="003454DD" w:rsidP="003454DD">
      <w:pPr>
        <w:bidi/>
        <w:spacing w:after="0" w:line="360" w:lineRule="atLeast"/>
        <w:jc w:val="both"/>
        <w:rPr>
          <w:rFonts w:ascii="AAAutomation" w:eastAsia="Times New Roman" w:hAnsi="AAAutomation" w:cs="B Zar"/>
          <w:color w:val="000000"/>
          <w:kern w:val="0"/>
          <w:sz w:val="32"/>
          <w:szCs w:val="32"/>
          <w:rtl/>
          <w14:ligatures w14:val="none"/>
        </w:rPr>
      </w:pP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:lang w:bidi="fa-IR"/>
          <w14:ligatures w14:val="none"/>
        </w:rPr>
        <w:t xml:space="preserve">۲. 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ایثار و فداکاری </w:t>
      </w:r>
      <w:r w:rsidRPr="003454DD">
        <w:rPr>
          <w:rFonts w:ascii="Arial" w:eastAsia="Times New Roman" w:hAnsi="Arial" w:cs="Arial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–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زندگی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شهید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یوسفی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بیانگر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این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حقیقت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است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که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ایثار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و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ازخودگذشتگی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فقط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در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جبهه‌های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جنگ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نیست،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بلکه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در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دل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زندگی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روزمره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نیز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معنا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پیدا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می‌کند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. </w:t>
      </w:r>
    </w:p>
    <w:p w14:paraId="751407A0" w14:textId="77777777" w:rsidR="003454DD" w:rsidRPr="003454DD" w:rsidRDefault="003454DD" w:rsidP="003454DD">
      <w:pPr>
        <w:bidi/>
        <w:spacing w:after="0" w:line="360" w:lineRule="atLeast"/>
        <w:jc w:val="both"/>
        <w:rPr>
          <w:rFonts w:ascii="AAAutomation" w:eastAsia="Times New Roman" w:hAnsi="AAAutomation" w:cs="B Zar"/>
          <w:color w:val="000000"/>
          <w:kern w:val="0"/>
          <w:sz w:val="32"/>
          <w:szCs w:val="32"/>
          <w:rtl/>
          <w14:ligatures w14:val="none"/>
        </w:rPr>
      </w:pP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:lang w:bidi="fa-IR"/>
          <w14:ligatures w14:val="none"/>
        </w:rPr>
        <w:t xml:space="preserve">۳. 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صبر و استقامت </w:t>
      </w:r>
      <w:r w:rsidRPr="003454DD">
        <w:rPr>
          <w:rFonts w:ascii="Arial" w:eastAsia="Times New Roman" w:hAnsi="Arial" w:cs="Arial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–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فخرالسادات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با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صبر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و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تحمل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سختی‌های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جنگ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و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شهادت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همسرش،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نمونه‌ای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از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استقامت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یک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زن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مسلمان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را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نشان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می‌دهد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. </w:t>
      </w:r>
    </w:p>
    <w:p w14:paraId="1C757DB0" w14:textId="77777777" w:rsidR="003454DD" w:rsidRPr="003454DD" w:rsidRDefault="003454DD" w:rsidP="003454DD">
      <w:pPr>
        <w:bidi/>
        <w:spacing w:after="0" w:line="360" w:lineRule="atLeast"/>
        <w:rPr>
          <w:rFonts w:ascii="AAAutomation" w:eastAsia="Times New Roman" w:hAnsi="AAAutomation" w:cs="B Zar"/>
          <w:color w:val="000000"/>
          <w:kern w:val="0"/>
          <w:sz w:val="32"/>
          <w:szCs w:val="32"/>
          <w:rtl/>
          <w14:ligatures w14:val="none"/>
        </w:rPr>
      </w:pP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:lang w:bidi="fa-IR"/>
          <w14:ligatures w14:val="none"/>
        </w:rPr>
        <w:t xml:space="preserve">۴. 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تربیت نسل آینده </w:t>
      </w:r>
      <w:r w:rsidRPr="003454DD">
        <w:rPr>
          <w:rFonts w:ascii="Arial" w:eastAsia="Times New Roman" w:hAnsi="Arial" w:cs="Arial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–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شهید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یوسفی،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حتی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در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بحبوحه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جنگ،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به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تربیت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فرزندانش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اهمیت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می‌داد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و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آینده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آن‌ها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را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در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سایه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اخلاق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و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معنویت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می‌دید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.</w:t>
      </w:r>
    </w:p>
    <w:p w14:paraId="62638674" w14:textId="77777777" w:rsidR="003454DD" w:rsidRPr="003454DD" w:rsidRDefault="003454DD" w:rsidP="003454DD">
      <w:pPr>
        <w:bidi/>
        <w:spacing w:after="0" w:line="360" w:lineRule="atLeast"/>
        <w:jc w:val="both"/>
        <w:rPr>
          <w:rFonts w:ascii="AAAutomation" w:eastAsia="Times New Roman" w:hAnsi="AAAutomation" w:cs="B Zar"/>
          <w:color w:val="000000"/>
          <w:kern w:val="0"/>
          <w:sz w:val="32"/>
          <w:szCs w:val="32"/>
          <w:rtl/>
          <w14:ligatures w14:val="none"/>
        </w:rPr>
      </w:pP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:lang w:bidi="fa-IR"/>
          <w14:ligatures w14:val="none"/>
        </w:rPr>
        <w:t xml:space="preserve">۵. 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سادگی و قناعت </w:t>
      </w:r>
      <w:r w:rsidRPr="003454DD">
        <w:rPr>
          <w:rFonts w:ascii="Arial" w:eastAsia="Times New Roman" w:hAnsi="Arial" w:cs="Arial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–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زندگی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این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خانواده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نشان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می‌دهد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که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خوشبختی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در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تجملات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نیست،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بلکه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در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سادگی،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همدلی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و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معنویت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نهفته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است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. </w:t>
      </w:r>
    </w:p>
    <w:p w14:paraId="1F29EEDA" w14:textId="77777777" w:rsidR="003454DD" w:rsidRPr="003454DD" w:rsidRDefault="003454DD" w:rsidP="003454DD">
      <w:pPr>
        <w:bidi/>
        <w:spacing w:after="0" w:line="360" w:lineRule="atLeast"/>
        <w:jc w:val="both"/>
        <w:rPr>
          <w:rFonts w:ascii="AAAutomation" w:eastAsia="Times New Roman" w:hAnsi="AAAutomation" w:cs="B Zar"/>
          <w:color w:val="000000"/>
          <w:kern w:val="0"/>
          <w:sz w:val="32"/>
          <w:szCs w:val="32"/>
          <w:rtl/>
          <w14:ligatures w14:val="none"/>
        </w:rPr>
      </w:pP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:lang w:bidi="fa-IR"/>
          <w14:ligatures w14:val="none"/>
        </w:rPr>
        <w:t xml:space="preserve">۶. 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مسئولیت‌پذیری </w:t>
      </w:r>
      <w:r w:rsidRPr="003454DD">
        <w:rPr>
          <w:rFonts w:ascii="Arial" w:eastAsia="Times New Roman" w:hAnsi="Arial" w:cs="Arial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–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احمد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یوسفی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با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تمام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مسئولیت‌های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سنگین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خود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در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سپاه،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هیچ‌گاه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از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وظایفش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در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قبال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خانواده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غافل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نمی‌شد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. </w:t>
      </w:r>
    </w:p>
    <w:p w14:paraId="26BCEB73" w14:textId="77777777" w:rsidR="003454DD" w:rsidRPr="003454DD" w:rsidRDefault="003454DD" w:rsidP="003454DD">
      <w:pPr>
        <w:bidi/>
        <w:spacing w:after="0" w:line="360" w:lineRule="atLeast"/>
        <w:jc w:val="both"/>
        <w:rPr>
          <w:rFonts w:ascii="AAAutomation" w:eastAsia="Times New Roman" w:hAnsi="AAAutomation" w:cs="B Zar"/>
          <w:color w:val="000000"/>
          <w:kern w:val="0"/>
          <w:sz w:val="32"/>
          <w:szCs w:val="32"/>
          <w:rtl/>
          <w14:ligatures w14:val="none"/>
        </w:rPr>
      </w:pP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:lang w:bidi="fa-IR"/>
          <w14:ligatures w14:val="none"/>
        </w:rPr>
        <w:t xml:space="preserve">۷. 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ارزش مبارزه برای حق </w:t>
      </w:r>
      <w:r w:rsidRPr="003454DD">
        <w:rPr>
          <w:rFonts w:ascii="Arial" w:eastAsia="Times New Roman" w:hAnsi="Arial" w:cs="Arial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–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این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کتاب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تأکید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می‌کند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که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دفاع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از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حق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و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حقیقت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وظیفه‌ای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همگانی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است،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چه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در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میدان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جنگ،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چه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در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زندگی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روزمره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. </w:t>
      </w:r>
    </w:p>
    <w:p w14:paraId="38A174D8" w14:textId="77777777" w:rsidR="003454DD" w:rsidRPr="003454DD" w:rsidRDefault="003454DD" w:rsidP="003454DD">
      <w:pPr>
        <w:bidi/>
        <w:spacing w:line="360" w:lineRule="atLeast"/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</w:pP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:lang w:bidi="fa-IR"/>
          <w14:ligatures w14:val="none"/>
        </w:rPr>
        <w:t xml:space="preserve">۸. 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نقش زنان در مقاومت </w:t>
      </w:r>
      <w:r w:rsidRPr="003454DD">
        <w:rPr>
          <w:rFonts w:ascii="Arial" w:eastAsia="Times New Roman" w:hAnsi="Arial" w:cs="Arial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–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فخرالسادات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نمادی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از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زنان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مقاوم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و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تأثیرگذار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است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که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نه‌تنها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همسر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یک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شهید،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بلکه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همراهی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فعال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در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مسیر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آرمان‌های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او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بود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. </w:t>
      </w:r>
    </w:p>
    <w:p w14:paraId="4A8A60B8" w14:textId="49279770" w:rsidR="003454DD" w:rsidRPr="003454DD" w:rsidRDefault="003454DD" w:rsidP="003454DD">
      <w:pPr>
        <w:bidi/>
        <w:spacing w:after="0" w:line="360" w:lineRule="atLeast"/>
        <w:jc w:val="both"/>
        <w:rPr>
          <w:rFonts w:ascii="AAAutomation" w:eastAsia="Times New Roman" w:hAnsi="AAAutomation" w:cs="B Zar"/>
          <w:color w:val="000000"/>
          <w:kern w:val="0"/>
          <w:sz w:val="32"/>
          <w:szCs w:val="32"/>
          <w:rtl/>
          <w14:ligatures w14:val="none"/>
        </w:rPr>
      </w:pP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:lang w:bidi="fa-IR"/>
          <w14:ligatures w14:val="none"/>
        </w:rPr>
        <w:t>09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مرگ، پایان زندگی نیست </w:t>
      </w:r>
      <w:r w:rsidRPr="003454DD">
        <w:rPr>
          <w:rFonts w:ascii="Arial" w:eastAsia="Times New Roman" w:hAnsi="Arial" w:cs="Arial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–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شهادت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احمد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یوسفی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پایان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زندگی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او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نبود،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بلکه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آغاز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یک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مسیر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روشن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برای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همسر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و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فرزندانش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بود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.</w:t>
      </w:r>
    </w:p>
    <w:p w14:paraId="250C42AF" w14:textId="2C1491A7" w:rsidR="003454DD" w:rsidRPr="003454DD" w:rsidRDefault="003454DD" w:rsidP="003454DD">
      <w:pPr>
        <w:bidi/>
        <w:spacing w:line="360" w:lineRule="atLeast"/>
        <w:jc w:val="both"/>
        <w:rPr>
          <w:rFonts w:ascii="AAAutomation" w:eastAsia="Times New Roman" w:hAnsi="AAAutomation" w:cs="B Zar"/>
          <w:color w:val="000000"/>
          <w:kern w:val="0"/>
          <w:sz w:val="32"/>
          <w:szCs w:val="32"/>
          <w:rtl/>
          <w14:ligatures w14:val="none"/>
        </w:rPr>
      </w:pP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:lang w:bidi="fa-IR"/>
          <w14:ligatures w14:val="none"/>
        </w:rPr>
        <w:t xml:space="preserve">۱۰. 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ارزش یادآوری خاطرات شهدا </w:t>
      </w:r>
      <w:r w:rsidRPr="003454DD">
        <w:rPr>
          <w:rFonts w:ascii="Arial" w:eastAsia="Times New Roman" w:hAnsi="Arial" w:cs="Arial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–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این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کتاب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به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ما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یادآوری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می‌کند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که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خاطرات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شهدا،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چراغ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راهی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برای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آیندگان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است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و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نباید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آن‌ها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را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فراموش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 xml:space="preserve"> </w:t>
      </w:r>
      <w:r w:rsidRPr="003454DD">
        <w:rPr>
          <w:rFonts w:ascii="Vazirmatn" w:eastAsia="Times New Roman" w:hAnsi="Vazirmatn" w:cs="B Zar" w:hint="cs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کرد</w:t>
      </w:r>
      <w:r w:rsidRPr="003454DD">
        <w:rPr>
          <w:rFonts w:ascii="Vazirmatn" w:eastAsia="Times New Roman" w:hAnsi="Vazirmatn" w:cs="B Zar"/>
          <w:color w:val="000000"/>
          <w:kern w:val="0"/>
          <w:sz w:val="32"/>
          <w:szCs w:val="32"/>
          <w:shd w:val="clear" w:color="auto" w:fill="FFFFFF"/>
          <w:rtl/>
          <w14:ligatures w14:val="none"/>
        </w:rPr>
        <w:t>.</w:t>
      </w:r>
    </w:p>
    <w:p w14:paraId="406BD9FE" w14:textId="67020667" w:rsidR="003454DD" w:rsidRPr="003454DD" w:rsidRDefault="003454DD" w:rsidP="003454DD">
      <w:pPr>
        <w:bidi/>
        <w:spacing w:after="0" w:line="360" w:lineRule="atLeast"/>
        <w:jc w:val="both"/>
        <w:rPr>
          <w:rFonts w:ascii="AAAutomation" w:eastAsia="Times New Roman" w:hAnsi="AAAutomation" w:cs="AAAutomation"/>
          <w:color w:val="000000"/>
          <w:kern w:val="0"/>
          <w:sz w:val="30"/>
          <w:szCs w:val="30"/>
          <w:rtl/>
          <w14:ligatures w14:val="none"/>
        </w:rPr>
      </w:pPr>
    </w:p>
    <w:p w14:paraId="1AA20679" w14:textId="77777777" w:rsidR="00A04663" w:rsidRDefault="00A04663"/>
    <w:sectPr w:rsidR="00A04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DACD2" w14:textId="77777777" w:rsidR="00816CF3" w:rsidRDefault="00816CF3" w:rsidP="003454DD">
      <w:pPr>
        <w:spacing w:after="0" w:line="240" w:lineRule="auto"/>
      </w:pPr>
      <w:r>
        <w:separator/>
      </w:r>
    </w:p>
  </w:endnote>
  <w:endnote w:type="continuationSeparator" w:id="0">
    <w:p w14:paraId="44E645EF" w14:textId="77777777" w:rsidR="00816CF3" w:rsidRDefault="00816CF3" w:rsidP="0034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zirmatn">
    <w:altName w:val="Cambria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AAutomation">
    <w:panose1 w:val="02040503050201020203"/>
    <w:charset w:val="00"/>
    <w:family w:val="roman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736D0" w14:textId="77777777" w:rsidR="00816CF3" w:rsidRDefault="00816CF3" w:rsidP="003454DD">
      <w:pPr>
        <w:spacing w:after="0" w:line="240" w:lineRule="auto"/>
      </w:pPr>
      <w:r>
        <w:separator/>
      </w:r>
    </w:p>
  </w:footnote>
  <w:footnote w:type="continuationSeparator" w:id="0">
    <w:p w14:paraId="2E14D055" w14:textId="77777777" w:rsidR="00816CF3" w:rsidRDefault="00816CF3" w:rsidP="0034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93F59"/>
    <w:multiLevelType w:val="hybridMultilevel"/>
    <w:tmpl w:val="5B6CC0C8"/>
    <w:lvl w:ilvl="0" w:tplc="7D885D5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34"/>
    <w:rsid w:val="003454DD"/>
    <w:rsid w:val="00385D6D"/>
    <w:rsid w:val="006B5A29"/>
    <w:rsid w:val="00816CF3"/>
    <w:rsid w:val="00A04663"/>
    <w:rsid w:val="00A2784C"/>
    <w:rsid w:val="00DE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35157"/>
  <w15:chartTrackingRefBased/>
  <w15:docId w15:val="{C99CE3AE-C0A7-492D-ADCE-515500EA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45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4DD"/>
  </w:style>
  <w:style w:type="paragraph" w:styleId="Footer">
    <w:name w:val="footer"/>
    <w:basedOn w:val="Normal"/>
    <w:link w:val="FooterChar"/>
    <w:uiPriority w:val="99"/>
    <w:unhideWhenUsed/>
    <w:rsid w:val="00345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4DD"/>
  </w:style>
  <w:style w:type="paragraph" w:styleId="ListParagraph">
    <w:name w:val="List Paragraph"/>
    <w:basedOn w:val="Normal"/>
    <w:uiPriority w:val="34"/>
    <w:qFormat/>
    <w:rsid w:val="00345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500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65757231">
              <w:marLeft w:val="1695"/>
              <w:marRight w:val="1695"/>
              <w:marTop w:val="2325"/>
              <w:marBottom w:val="16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28844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700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7920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614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08557">
              <w:marLeft w:val="1695"/>
              <w:marRight w:val="1695"/>
              <w:marTop w:val="2325"/>
              <w:marBottom w:val="16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3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942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05587611">
              <w:marLeft w:val="1695"/>
              <w:marRight w:val="1695"/>
              <w:marTop w:val="2325"/>
              <w:marBottom w:val="16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9413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153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209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148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7851">
              <w:marLeft w:val="1695"/>
              <w:marRight w:val="1695"/>
              <w:marTop w:val="2325"/>
              <w:marBottom w:val="16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4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92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63260283">
              <w:marLeft w:val="1695"/>
              <w:marRight w:val="1695"/>
              <w:marTop w:val="2325"/>
              <w:marBottom w:val="16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03539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766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875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554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42208">
              <w:marLeft w:val="1695"/>
              <w:marRight w:val="1695"/>
              <w:marTop w:val="2325"/>
              <w:marBottom w:val="16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Shirvani</dc:creator>
  <cp:keywords/>
  <dc:description/>
  <cp:lastModifiedBy>Mrs Reisi</cp:lastModifiedBy>
  <cp:revision>2</cp:revision>
  <dcterms:created xsi:type="dcterms:W3CDTF">2025-04-12T07:19:00Z</dcterms:created>
  <dcterms:modified xsi:type="dcterms:W3CDTF">2025-04-12T07:19:00Z</dcterms:modified>
</cp:coreProperties>
</file>